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-205740</wp:posOffset>
                </wp:positionH>
                <wp:positionV relativeFrom="paragraph">
                  <wp:posOffset>154940</wp:posOffset>
                </wp:positionV>
                <wp:extent cx="2781300" cy="1485900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148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Berufliche Schulen Kehl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Karlstraße 37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18"/>
                              </w:rPr>
                              <w:t xml:space="preserve">77694 Kehl  </w:t>
                            </w:r>
                            <w:r>
                              <w:rPr>
                                <w:b/>
                                <w:szCs w:val="18"/>
                              </w:rPr>
                              <w:tab/>
                            </w:r>
                            <w:r>
                              <w:rPr>
                                <w:b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b/>
                                <w:szCs w:val="18"/>
                              </w:rPr>
                            </w:pPr>
                            <w:r>
                              <w:rPr>
                                <w:sz w:val="20"/>
                                <w:szCs w:val="18"/>
                              </w:rPr>
                              <w:sym w:font="Wingdings" w:char="F028"/>
                            </w:r>
                            <w:r>
                              <w:rPr>
                                <w:sz w:val="20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18"/>
                              </w:rPr>
                              <w:t>: 07851 9487 - 5600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b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Cs w:val="18"/>
                                <w:lang w:val="en-US"/>
                              </w:rPr>
                              <w:sym w:font="Wingdings 2" w:char="F037"/>
                            </w:r>
                            <w:r>
                              <w:rPr>
                                <w:b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18"/>
                              </w:rPr>
                              <w:t>: 07851 9487 - 5622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b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Cs w:val="18"/>
                              </w:rPr>
                              <w:t xml:space="preserve">@ : </w:t>
                            </w:r>
                            <w:hyperlink r:id="rId6" w:history="1">
                              <w:r>
                                <w:rPr>
                                  <w:rStyle w:val="Hyperlink"/>
                                  <w:b/>
                                  <w:szCs w:val="18"/>
                                </w:rPr>
                                <w:t>anmeldung-wohnheim@bs-kehl.de</w:t>
                              </w:r>
                            </w:hyperlink>
                          </w:p>
                          <w:p>
                            <w:r>
                              <w:rPr>
                                <w:b/>
                                <w:szCs w:val="18"/>
                                <w:lang w:val="en-US"/>
                              </w:rPr>
                              <w:sym w:font="Wingdings" w:char="F038"/>
                            </w:r>
                            <w:r>
                              <w:rPr>
                                <w:b/>
                                <w:szCs w:val="18"/>
                                <w:lang w:val="en-US"/>
                              </w:rPr>
                              <w:t xml:space="preserve"> : </w:t>
                            </w:r>
                            <w:hyperlink r:id="rId7" w:history="1">
                              <w:r>
                                <w:rPr>
                                  <w:rStyle w:val="Hyperlink"/>
                                  <w:b/>
                                  <w:szCs w:val="18"/>
                                  <w:lang w:val="en-US"/>
                                </w:rPr>
                                <w:t>www.bs-kehl.de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-16.2pt;margin-top:12.2pt;width:219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" fillcolor="window" stroked="f" strokeweight=".5pt">
                <v:textbox>
                  <w:txbxContent>
                    <w:p>
                      <w:pPr>
                        <w:spacing w:after="0" w:line="240" w:lineRule="auto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Berufliche Schulen Kehl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</w:p>
                    <w:p>
                      <w:pPr>
                        <w:spacing w:after="0" w:line="240" w:lineRule="auto"/>
                        <w:rPr>
                          <w:b/>
                          <w:sz w:val="24"/>
                          <w:szCs w:val="18"/>
                        </w:rPr>
                      </w:pPr>
                      <w:r>
                        <w:rPr>
                          <w:b/>
                          <w:sz w:val="24"/>
                        </w:rPr>
                        <w:t>Karlstraße 37</w:t>
                      </w:r>
                    </w:p>
                    <w:p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24"/>
                          <w:szCs w:val="18"/>
                        </w:rPr>
                        <w:t xml:space="preserve">77694 Kehl  </w:t>
                      </w:r>
                      <w:r>
                        <w:rPr>
                          <w:b/>
                          <w:szCs w:val="18"/>
                        </w:rPr>
                        <w:tab/>
                      </w:r>
                      <w:r>
                        <w:rPr>
                          <w:b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</w:p>
                    <w:p>
                      <w:pPr>
                        <w:spacing w:after="0" w:line="240" w:lineRule="auto"/>
                        <w:rPr>
                          <w:b/>
                          <w:szCs w:val="18"/>
                        </w:rPr>
                      </w:pPr>
                      <w:r>
                        <w:rPr>
                          <w:sz w:val="20"/>
                          <w:szCs w:val="18"/>
                        </w:rPr>
                        <w:sym w:font="Wingdings" w:char="F028"/>
                      </w:r>
                      <w:r>
                        <w:rPr>
                          <w:sz w:val="20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Cs w:val="18"/>
                        </w:rPr>
                        <w:t>: 07851 9487 - 5600</w:t>
                      </w:r>
                    </w:p>
                    <w:p>
                      <w:pPr>
                        <w:spacing w:after="0" w:line="240" w:lineRule="auto"/>
                        <w:rPr>
                          <w:b/>
                          <w:szCs w:val="18"/>
                        </w:rPr>
                      </w:pPr>
                      <w:r>
                        <w:rPr>
                          <w:b/>
                          <w:szCs w:val="18"/>
                          <w:lang w:val="en-US"/>
                        </w:rPr>
                        <w:sym w:font="Wingdings 2" w:char="F037"/>
                      </w:r>
                      <w:r>
                        <w:rPr>
                          <w:b/>
                          <w:szCs w:val="18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szCs w:val="18"/>
                        </w:rPr>
                        <w:t>: 07851 9487 - 5622</w:t>
                      </w:r>
                    </w:p>
                    <w:p>
                      <w:pPr>
                        <w:spacing w:after="0" w:line="240" w:lineRule="auto"/>
                        <w:rPr>
                          <w:b/>
                          <w:szCs w:val="18"/>
                        </w:rPr>
                      </w:pPr>
                      <w:r>
                        <w:rPr>
                          <w:b/>
                          <w:szCs w:val="18"/>
                        </w:rPr>
                        <w:t xml:space="preserve">@ : </w:t>
                      </w:r>
                      <w:hyperlink r:id="rId8" w:history="1">
                        <w:r>
                          <w:rPr>
                            <w:rStyle w:val="Hyperlink"/>
                            <w:b/>
                            <w:szCs w:val="18"/>
                          </w:rPr>
                          <w:t>anmeldung-wohnheim@bs-kehl.de</w:t>
                        </w:r>
                      </w:hyperlink>
                    </w:p>
                    <w:p>
                      <w:r>
                        <w:rPr>
                          <w:b/>
                          <w:szCs w:val="18"/>
                          <w:lang w:val="en-US"/>
                        </w:rPr>
                        <w:sym w:font="Wingdings" w:char="F038"/>
                      </w:r>
                      <w:r>
                        <w:rPr>
                          <w:b/>
                          <w:szCs w:val="18"/>
                          <w:lang w:val="en-US"/>
                        </w:rPr>
                        <w:t xml:space="preserve"> : </w:t>
                      </w:r>
                      <w:hyperlink r:id="rId9" w:history="1">
                        <w:r>
                          <w:rPr>
                            <w:rStyle w:val="Hyperlink"/>
                            <w:b/>
                            <w:szCs w:val="18"/>
                            <w:lang w:val="en-US"/>
                          </w:rPr>
                          <w:t>www.bs-kehl.de</w:t>
                        </w:r>
                      </w:hyperlink>
                      <w:r>
                        <w:rPr>
                          <w:sz w:val="18"/>
                          <w:szCs w:val="18"/>
                          <w:lang w:val="en-U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4928235</wp:posOffset>
            </wp:positionH>
            <wp:positionV relativeFrom="paragraph">
              <wp:posOffset>-207010</wp:posOffset>
            </wp:positionV>
            <wp:extent cx="1302385" cy="1314450"/>
            <wp:effectExtent l="0" t="0" r="0" b="0"/>
            <wp:wrapTight wrapText="bothSides">
              <wp:wrapPolygon edited="0">
                <wp:start x="0" y="0"/>
                <wp:lineTo x="0" y="21287"/>
                <wp:lineTo x="21168" y="21287"/>
                <wp:lineTo x="21168" y="0"/>
                <wp:lineTo x="0" y="0"/>
              </wp:wrapPolygon>
            </wp:wrapTight>
            <wp:docPr id="3" name="Grafik 3" descr="C:\Users\bsk03\Pictures\logo r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sk03\Pictures\logo run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  <w:jc w:val="center"/>
        <w:rPr>
          <w:b/>
          <w:sz w:val="40"/>
        </w:rPr>
      </w:pPr>
      <w:r>
        <w:rPr>
          <w:b/>
          <w:sz w:val="40"/>
        </w:rPr>
        <w:t>Anmeldung für das Wohnheim am Erlenwörth</w:t>
      </w:r>
    </w:p>
    <w:p>
      <w:pPr>
        <w:spacing w:after="0"/>
        <w:jc w:val="center"/>
        <w:rPr>
          <w:b/>
          <w:sz w:val="40"/>
        </w:rPr>
      </w:pPr>
      <w:r>
        <w:rPr>
          <w:b/>
          <w:sz w:val="40"/>
        </w:rPr>
        <w:t xml:space="preserve">für das Schuljahr </w:t>
      </w:r>
      <w:r>
        <w:rPr>
          <w:b/>
          <w:sz w:val="40"/>
          <w:szCs w:val="4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b/>
          <w:sz w:val="40"/>
          <w:szCs w:val="40"/>
          <w:u w:val="single"/>
        </w:rPr>
        <w:instrText xml:space="preserve"> FORMTEXT </w:instrText>
      </w:r>
      <w:r>
        <w:rPr>
          <w:b/>
          <w:sz w:val="40"/>
          <w:szCs w:val="40"/>
          <w:u w:val="single"/>
        </w:rPr>
      </w:r>
      <w:r>
        <w:rPr>
          <w:b/>
          <w:sz w:val="40"/>
          <w:szCs w:val="40"/>
          <w:u w:val="single"/>
        </w:rPr>
        <w:fldChar w:fldCharType="separate"/>
      </w:r>
      <w:bookmarkStart w:id="0" w:name="_GoBack"/>
      <w:r>
        <w:rPr>
          <w:b/>
          <w:noProof/>
          <w:sz w:val="40"/>
          <w:szCs w:val="40"/>
          <w:u w:val="single"/>
        </w:rPr>
        <w:t> </w:t>
      </w:r>
      <w:r>
        <w:rPr>
          <w:b/>
          <w:noProof/>
          <w:sz w:val="40"/>
          <w:szCs w:val="40"/>
          <w:u w:val="single"/>
        </w:rPr>
        <w:t> </w:t>
      </w:r>
      <w:r>
        <w:rPr>
          <w:b/>
          <w:noProof/>
          <w:sz w:val="40"/>
          <w:szCs w:val="40"/>
          <w:u w:val="single"/>
        </w:rPr>
        <w:t> </w:t>
      </w:r>
      <w:r>
        <w:rPr>
          <w:b/>
          <w:noProof/>
          <w:sz w:val="40"/>
          <w:szCs w:val="40"/>
          <w:u w:val="single"/>
        </w:rPr>
        <w:t> </w:t>
      </w:r>
      <w:r>
        <w:rPr>
          <w:b/>
          <w:noProof/>
          <w:sz w:val="40"/>
          <w:szCs w:val="40"/>
          <w:u w:val="single"/>
        </w:rPr>
        <w:t> </w:t>
      </w:r>
      <w:bookmarkEnd w:id="0"/>
      <w:r>
        <w:rPr>
          <w:b/>
          <w:sz w:val="40"/>
          <w:szCs w:val="40"/>
          <w:u w:val="single"/>
        </w:rPr>
        <w:fldChar w:fldCharType="end"/>
      </w:r>
      <w:r>
        <w:rPr>
          <w:b/>
          <w:sz w:val="40"/>
          <w:szCs w:val="40"/>
        </w:rPr>
        <w:t xml:space="preserve"> / </w:t>
      </w:r>
      <w:r>
        <w:rPr>
          <w:b/>
          <w:sz w:val="40"/>
          <w:szCs w:val="4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b/>
          <w:sz w:val="40"/>
          <w:szCs w:val="40"/>
          <w:u w:val="single"/>
        </w:rPr>
        <w:instrText xml:space="preserve"> FORMTEXT </w:instrText>
      </w:r>
      <w:r>
        <w:rPr>
          <w:b/>
          <w:sz w:val="40"/>
          <w:szCs w:val="40"/>
          <w:u w:val="single"/>
        </w:rPr>
      </w:r>
      <w:r>
        <w:rPr>
          <w:b/>
          <w:sz w:val="40"/>
          <w:szCs w:val="40"/>
          <w:u w:val="single"/>
        </w:rPr>
        <w:fldChar w:fldCharType="separate"/>
      </w:r>
      <w:r>
        <w:rPr>
          <w:b/>
          <w:noProof/>
          <w:sz w:val="40"/>
          <w:szCs w:val="40"/>
          <w:u w:val="single"/>
        </w:rPr>
        <w:t> </w:t>
      </w:r>
      <w:r>
        <w:rPr>
          <w:b/>
          <w:noProof/>
          <w:sz w:val="40"/>
          <w:szCs w:val="40"/>
          <w:u w:val="single"/>
        </w:rPr>
        <w:t> </w:t>
      </w:r>
      <w:r>
        <w:rPr>
          <w:b/>
          <w:noProof/>
          <w:sz w:val="40"/>
          <w:szCs w:val="40"/>
          <w:u w:val="single"/>
        </w:rPr>
        <w:t> </w:t>
      </w:r>
      <w:r>
        <w:rPr>
          <w:b/>
          <w:noProof/>
          <w:sz w:val="40"/>
          <w:szCs w:val="40"/>
          <w:u w:val="single"/>
        </w:rPr>
        <w:t> </w:t>
      </w:r>
      <w:r>
        <w:rPr>
          <w:b/>
          <w:noProof/>
          <w:sz w:val="40"/>
          <w:szCs w:val="40"/>
          <w:u w:val="single"/>
        </w:rPr>
        <w:t> </w:t>
      </w:r>
      <w:r>
        <w:rPr>
          <w:b/>
          <w:sz w:val="40"/>
          <w:szCs w:val="40"/>
          <w:u w:val="single"/>
        </w:rPr>
        <w:fldChar w:fldCharType="end"/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401"/>
        <w:gridCol w:w="2398"/>
        <w:gridCol w:w="4829"/>
      </w:tblGrid>
      <w:tr>
        <w:trPr>
          <w:trHeight w:val="680"/>
          <w:jc w:val="center"/>
        </w:trPr>
        <w:tc>
          <w:tcPr>
            <w:tcW w:w="4889" w:type="dxa"/>
            <w:gridSpan w:val="2"/>
            <w:vAlign w:val="center"/>
          </w:tcPr>
          <w:p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Persönliche Angaben</w:t>
            </w:r>
          </w:p>
        </w:tc>
        <w:tc>
          <w:tcPr>
            <w:tcW w:w="4889" w:type="dxa"/>
            <w:vAlign w:val="center"/>
          </w:tcPr>
          <w:p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Ausbildungsbetrieb</w:t>
            </w:r>
          </w:p>
        </w:tc>
      </w:tr>
      <w:tr>
        <w:trPr>
          <w:trHeight w:val="454"/>
          <w:jc w:val="center"/>
        </w:trPr>
        <w:tc>
          <w:tcPr>
            <w:tcW w:w="4889" w:type="dxa"/>
            <w:gridSpan w:val="2"/>
            <w:vAlign w:val="center"/>
          </w:tcPr>
          <w:p>
            <w:r>
              <w:t xml:space="preserve">Name: 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  <w:tc>
          <w:tcPr>
            <w:tcW w:w="4889" w:type="dxa"/>
            <w:vAlign w:val="center"/>
          </w:tcPr>
          <w:p>
            <w:r>
              <w:t xml:space="preserve">Firma: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val="454"/>
          <w:jc w:val="center"/>
        </w:trPr>
        <w:tc>
          <w:tcPr>
            <w:tcW w:w="4889" w:type="dxa"/>
            <w:gridSpan w:val="2"/>
            <w:vAlign w:val="center"/>
          </w:tcPr>
          <w:p>
            <w:r>
              <w:t xml:space="preserve">Vorname: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4889" w:type="dxa"/>
            <w:vAlign w:val="center"/>
          </w:tcPr>
          <w:p>
            <w:r>
              <w:t xml:space="preserve">Ausbilder: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val="454"/>
          <w:jc w:val="center"/>
        </w:trPr>
        <w:tc>
          <w:tcPr>
            <w:tcW w:w="4889" w:type="dxa"/>
            <w:gridSpan w:val="2"/>
            <w:vAlign w:val="center"/>
          </w:tcPr>
          <w:p>
            <w:r>
              <w:t xml:space="preserve">Geschlecht:   </w:t>
            </w:r>
            <w:r>
              <w:rPr>
                <w:b/>
                <w:sz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  <w:r>
              <w:t xml:space="preserve"> männlich   </w:t>
            </w:r>
            <w:r>
              <w:rPr>
                <w:b/>
                <w:sz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  <w:r>
              <w:t xml:space="preserve"> weiblich   </w:t>
            </w:r>
            <w:r>
              <w:rPr>
                <w:b/>
                <w:sz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  <w:r>
              <w:t xml:space="preserve"> divers</w:t>
            </w:r>
          </w:p>
        </w:tc>
        <w:tc>
          <w:tcPr>
            <w:tcW w:w="4889" w:type="dxa"/>
            <w:vAlign w:val="center"/>
          </w:tcPr>
          <w:p>
            <w:r>
              <w:t xml:space="preserve">Straße: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val="454"/>
          <w:jc w:val="center"/>
        </w:trPr>
        <w:tc>
          <w:tcPr>
            <w:tcW w:w="4889" w:type="dxa"/>
            <w:gridSpan w:val="2"/>
            <w:vAlign w:val="center"/>
          </w:tcPr>
          <w:p>
            <w:r>
              <w:t xml:space="preserve">Geburtsdatum: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89" w:type="dxa"/>
            <w:vAlign w:val="center"/>
          </w:tcPr>
          <w:p>
            <w:r>
              <w:t xml:space="preserve">PLZ / Ort: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val="454"/>
          <w:jc w:val="center"/>
        </w:trPr>
        <w:tc>
          <w:tcPr>
            <w:tcW w:w="4889" w:type="dxa"/>
            <w:gridSpan w:val="2"/>
            <w:vAlign w:val="center"/>
          </w:tcPr>
          <w:p>
            <w:r>
              <w:t xml:space="preserve">Beruf: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89" w:type="dxa"/>
            <w:vAlign w:val="center"/>
          </w:tcPr>
          <w:p>
            <w:r>
              <w:t xml:space="preserve">Telefon: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val="454"/>
          <w:jc w:val="center"/>
        </w:trPr>
        <w:tc>
          <w:tcPr>
            <w:tcW w:w="4889" w:type="dxa"/>
            <w:gridSpan w:val="2"/>
            <w:vAlign w:val="center"/>
          </w:tcPr>
          <w:p>
            <w:r>
              <w:t xml:space="preserve">Ausbildungsjahr: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89" w:type="dxa"/>
            <w:vAlign w:val="center"/>
          </w:tcPr>
          <w:p>
            <w:r>
              <w:t xml:space="preserve">Telefax: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val="454"/>
          <w:jc w:val="center"/>
        </w:trPr>
        <w:tc>
          <w:tcPr>
            <w:tcW w:w="2444" w:type="dxa"/>
            <w:vAlign w:val="center"/>
          </w:tcPr>
          <w:p>
            <w:r>
              <w:t xml:space="preserve">Klasse: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45" w:type="dxa"/>
            <w:vAlign w:val="center"/>
          </w:tcPr>
          <w:p>
            <w:r>
              <w:t xml:space="preserve">Block: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89" w:type="dxa"/>
            <w:vAlign w:val="center"/>
          </w:tcPr>
          <w:p>
            <w:r>
              <w:t xml:space="preserve">Email: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val="454"/>
          <w:jc w:val="center"/>
        </w:trPr>
        <w:tc>
          <w:tcPr>
            <w:tcW w:w="4889" w:type="dxa"/>
            <w:gridSpan w:val="2"/>
            <w:vAlign w:val="center"/>
          </w:tcPr>
          <w:p>
            <w:r>
              <w:t xml:space="preserve">Email: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89" w:type="dxa"/>
            <w:vAlign w:val="center"/>
          </w:tcPr>
          <w:p/>
        </w:tc>
      </w:tr>
      <w:tr>
        <w:trPr>
          <w:trHeight w:val="454"/>
          <w:jc w:val="center"/>
        </w:trPr>
        <w:tc>
          <w:tcPr>
            <w:tcW w:w="9778" w:type="dxa"/>
            <w:gridSpan w:val="3"/>
            <w:vAlign w:val="center"/>
          </w:tcPr>
          <w:p>
            <w:r>
              <w:t xml:space="preserve">Notfallnummer: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>
      <w:pPr>
        <w:spacing w:after="0"/>
      </w:pPr>
    </w:p>
    <w:tbl>
      <w:tblPr>
        <w:tblStyle w:val="Tabellenraster"/>
        <w:tblpPr w:leftFromText="141" w:rightFromText="141" w:vertAnchor="text" w:horzAnchor="margin" w:tblpXSpec="center" w:tblpY="-62"/>
        <w:tblW w:w="0" w:type="auto"/>
        <w:tblLook w:val="04A0" w:firstRow="1" w:lastRow="0" w:firstColumn="1" w:lastColumn="0" w:noHBand="0" w:noVBand="1"/>
      </w:tblPr>
      <w:tblGrid>
        <w:gridCol w:w="9628"/>
      </w:tblGrid>
      <w:tr>
        <w:trPr>
          <w:trHeight w:val="454"/>
        </w:trPr>
        <w:tc>
          <w:tcPr>
            <w:tcW w:w="9778" w:type="dxa"/>
            <w:vAlign w:val="center"/>
          </w:tcPr>
          <w:p>
            <w:r>
              <w:t xml:space="preserve">Rechnungsempfänger: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val="454"/>
        </w:trPr>
        <w:tc>
          <w:tcPr>
            <w:tcW w:w="9778" w:type="dxa"/>
            <w:vAlign w:val="center"/>
          </w:tcPr>
          <w:p>
            <w:r>
              <w:t xml:space="preserve">Straße: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val="454"/>
        </w:trPr>
        <w:tc>
          <w:tcPr>
            <w:tcW w:w="9778" w:type="dxa"/>
            <w:vAlign w:val="center"/>
          </w:tcPr>
          <w:p>
            <w:r>
              <w:t xml:space="preserve">PLZ / Ort: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>
      <w:pPr>
        <w:spacing w:after="0"/>
        <w:jc w:val="both"/>
      </w:pPr>
      <w:r>
        <w:t xml:space="preserve">Der / Die o.g. Auszubildende wird hiermit </w:t>
      </w:r>
      <w:r>
        <w:rPr>
          <w:b/>
        </w:rPr>
        <w:t>verbindlich für das o. g. Schuljahr</w:t>
      </w:r>
      <w:r>
        <w:t xml:space="preserve"> zur Unterkunft im Wohnheim angemeldet.</w:t>
      </w:r>
    </w:p>
    <w:p>
      <w:pPr>
        <w:tabs>
          <w:tab w:val="center" w:pos="4819"/>
        </w:tabs>
        <w:spacing w:after="0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3251835</wp:posOffset>
                </wp:positionH>
                <wp:positionV relativeFrom="paragraph">
                  <wp:posOffset>175260</wp:posOffset>
                </wp:positionV>
                <wp:extent cx="2676525" cy="0"/>
                <wp:effectExtent l="0" t="0" r="9525" b="1905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Gerade Verbindung 1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6.05pt,13.8pt" to="466.8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" strokecolor="black [3213]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175895</wp:posOffset>
                </wp:positionV>
                <wp:extent cx="2400300" cy="0"/>
                <wp:effectExtent l="0" t="0" r="19050" b="1905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8pt,13.85pt" to="202.8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" strokecolor="black [3213]"/>
            </w:pict>
          </mc:Fallback>
        </mc:AlternateContent>
      </w:r>
      <w:r>
        <w:t xml:space="preserve">  </w:t>
      </w:r>
      <w:r>
        <w:tab/>
      </w:r>
      <w:r>
        <w:tab/>
      </w:r>
      <w:r>
        <w:tab/>
      </w:r>
    </w:p>
    <w:p>
      <w:pPr>
        <w:tabs>
          <w:tab w:val="left" w:pos="426"/>
          <w:tab w:val="left" w:pos="5245"/>
        </w:tabs>
        <w:spacing w:after="0"/>
      </w:pPr>
      <w:r>
        <w:tab/>
        <w:t>Unterschrift des / der Auszubildenden</w:t>
      </w:r>
      <w:r>
        <w:tab/>
        <w:t>Unterschrift des Ausbilders /der Ausbilderin</w:t>
      </w:r>
    </w:p>
    <w:p>
      <w:pPr>
        <w:spacing w:after="0"/>
        <w:jc w:val="both"/>
        <w:rPr>
          <w:b/>
          <w:color w:val="FF0000"/>
          <w:u w:val="single"/>
        </w:rPr>
      </w:pPr>
    </w:p>
    <w:p>
      <w:pPr>
        <w:spacing w:after="0"/>
        <w:jc w:val="both"/>
        <w:rPr>
          <w:b/>
        </w:rPr>
      </w:pPr>
      <w:r>
        <w:rPr>
          <w:b/>
          <w:color w:val="FF0000"/>
          <w:u w:val="single"/>
        </w:rPr>
        <w:t>Bitte beachten Sie:</w:t>
      </w:r>
    </w:p>
    <w:p>
      <w:pPr>
        <w:spacing w:after="0"/>
        <w:jc w:val="both"/>
      </w:pPr>
      <w:r>
        <w:t xml:space="preserve">- Die Wohnheimplätze werden in der Reihenfolge der schriftlichen Anmeldungen vergeben. </w:t>
      </w:r>
    </w:p>
    <w:p>
      <w:pPr>
        <w:spacing w:after="0"/>
        <w:jc w:val="both"/>
      </w:pPr>
      <w:r>
        <w:t xml:space="preserve">- Die Anmeldung ist </w:t>
      </w:r>
      <w:r>
        <w:rPr>
          <w:b/>
        </w:rPr>
        <w:t>verbindlich</w:t>
      </w:r>
      <w:r>
        <w:t xml:space="preserve"> und gilt für alle </w:t>
      </w:r>
      <w:r>
        <w:rPr>
          <w:b/>
        </w:rPr>
        <w:t>vorgesehenen Blöcke innerhalb eines Schuljahres</w:t>
      </w:r>
      <w:r>
        <w:t>.</w:t>
      </w:r>
    </w:p>
    <w:p>
      <w:pPr>
        <w:spacing w:after="0"/>
        <w:jc w:val="both"/>
        <w:rPr>
          <w:b/>
          <w:color w:val="FF0000"/>
        </w:rPr>
      </w:pPr>
      <w:r>
        <w:rPr>
          <w:b/>
        </w:rPr>
        <w:t>- Die Anmeldung gilt nur für das o. g. Schuljahr und muss für jedes weitere Schuljahr neu erfolgen.</w:t>
      </w:r>
    </w:p>
    <w:p>
      <w:pPr>
        <w:spacing w:after="0"/>
        <w:jc w:val="both"/>
      </w:pPr>
      <w:r>
        <w:t xml:space="preserve">- Bei begründetem vorzeitigem Verlassen des Wohnheims muss die </w:t>
      </w:r>
      <w:r>
        <w:rPr>
          <w:b/>
        </w:rPr>
        <w:t>Abmeldung schriftlich</w:t>
      </w:r>
      <w:r>
        <w:t xml:space="preserve"> erfolgen. </w:t>
      </w:r>
    </w:p>
    <w:p>
      <w:pPr>
        <w:spacing w:after="0"/>
        <w:ind w:left="105"/>
      </w:pPr>
      <w:r>
        <w:rPr>
          <w:b/>
        </w:rPr>
        <w:t>Ohne</w:t>
      </w:r>
      <w:r>
        <w:t xml:space="preserve"> schriftliche Abmeldung müssen die Unterbringungskosten für den gesamten Unterrichtsblock                                         bezahlt werden.</w:t>
      </w:r>
    </w:p>
    <w:p>
      <w:pPr>
        <w:spacing w:after="0"/>
        <w:rPr>
          <w:b/>
        </w:rPr>
      </w:pPr>
      <w:r>
        <w:t xml:space="preserve">- Die </w:t>
      </w:r>
      <w:r>
        <w:rPr>
          <w:b/>
        </w:rPr>
        <w:t>Übernachtungsgebühr</w:t>
      </w:r>
      <w:r>
        <w:t xml:space="preserve"> beträgt lt. aktuell gültiger Entgeltordnung des LRA Ortenaukreis </w:t>
      </w:r>
      <w:r>
        <w:rPr>
          <w:b/>
        </w:rPr>
        <w:t>40,50EUR/ÜN.</w:t>
      </w:r>
    </w:p>
    <w:p>
      <w:pPr>
        <w:spacing w:after="0"/>
      </w:pPr>
      <w:r>
        <w:rPr>
          <w:b/>
        </w:rPr>
        <w:t xml:space="preserve">- </w:t>
      </w:r>
      <w:r>
        <w:t xml:space="preserve">Die Abtretungserklärung – sofern Anspruch auf Zuschuss besteht - muss dem Schulsekretariat als original  </w:t>
      </w:r>
    </w:p>
    <w:p>
      <w:pPr>
        <w:spacing w:after="0"/>
      </w:pPr>
      <w:r>
        <w:t xml:space="preserve">  Dokument vorliegen, daher schicken Sie diese bitte </w:t>
      </w:r>
      <w:r>
        <w:rPr>
          <w:u w:val="single"/>
        </w:rPr>
        <w:t>per Post.</w:t>
      </w:r>
    </w:p>
    <w:sectPr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A76C6"/>
    <w:multiLevelType w:val="hybridMultilevel"/>
    <w:tmpl w:val="03AADDDA"/>
    <w:lvl w:ilvl="0" w:tplc="E07A46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EA72AA"/>
    <w:multiLevelType w:val="hybridMultilevel"/>
    <w:tmpl w:val="C944B522"/>
    <w:lvl w:ilvl="0" w:tplc="5638F9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40B55"/>
    <w:multiLevelType w:val="hybridMultilevel"/>
    <w:tmpl w:val="0936A492"/>
    <w:lvl w:ilvl="0" w:tplc="F6DE60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YlUwElPLMKwaV3tccpc3jLkd8h8hHFkqDT6JGh0J3gaBlX4lydiC02viQcw+02JgoXClzUjfMNvGU7jaeFAnEA==" w:salt="Z49BOr4jtDWR6RbZ800Cs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22B21F-E199-4566-8F43-AF1EA2AC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Pr>
      <w:strike w:val="0"/>
      <w:dstrike w:val="0"/>
      <w:color w:val="0171B9"/>
      <w:u w:val="none"/>
      <w:effect w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7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meldung-wohnheim@bs-kehl.de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s-kehl.d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meldung-wohnheim@bs-kehl.d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bs-kehl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64F85-61C4-4299-B548-E6EA91DFE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BSK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Schäfer, nathalie</dc:creator>
  <cp:lastModifiedBy>Haas, Annette</cp:lastModifiedBy>
  <cp:revision>2</cp:revision>
  <cp:lastPrinted>2020-02-14T09:49:00Z</cp:lastPrinted>
  <dcterms:created xsi:type="dcterms:W3CDTF">2026-09-08T12:26:00Z</dcterms:created>
  <dcterms:modified xsi:type="dcterms:W3CDTF">2026-09-08T12:26:00Z</dcterms:modified>
</cp:coreProperties>
</file>